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1B0EDB1" w:rsidR="00152343" w:rsidRDefault="00465015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DE LOS SISTEMAS POLÍTICOS </w:t>
            </w:r>
            <w:r w:rsidR="00DB379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(LETTIERI)</w:t>
            </w:r>
            <w:bookmarkStart w:id="0" w:name="_GoBack"/>
            <w:bookmarkEnd w:id="0"/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602CAA6B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0CA58D0D" w:rsidR="00077DB8" w:rsidRPr="00077DB8" w:rsidRDefault="006E1ED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4650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A464E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</w:t>
            </w:r>
            <w:r w:rsidR="00465015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14 HORAS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6E1ED2" w14:paraId="176D351D" w14:textId="77777777" w:rsidTr="00152343">
        <w:tc>
          <w:tcPr>
            <w:tcW w:w="2725" w:type="dxa"/>
          </w:tcPr>
          <w:p w14:paraId="3A48458D" w14:textId="77777777" w:rsidR="006E1ED2" w:rsidRPr="00956517" w:rsidRDefault="006E1ED2" w:rsidP="006E1ED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76AFBA29" w14:textId="77777777" w:rsidR="006E1ED2" w:rsidRDefault="006E1ED2" w:rsidP="006E1E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3BD9291" w14:textId="77777777" w:rsidR="006E1ED2" w:rsidRDefault="006E1ED2" w:rsidP="006E1ED2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E024F">
              <w:rPr>
                <w:rFonts w:asciiTheme="majorHAnsi" w:hAnsiTheme="majorHAnsi" w:cstheme="majorHAnsi"/>
                <w:sz w:val="24"/>
                <w:szCs w:val="24"/>
              </w:rPr>
              <w:t xml:space="preserve">Los estudiantes deberán comunicar al correo de la cátedra </w:t>
            </w:r>
            <w:hyperlink r:id="rId5" w:history="1">
              <w:r w:rsidRPr="00AE024F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sistemaspoliticos2020@gmail.com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A0F896" w14:textId="3AB66E98" w:rsidR="006E1ED2" w:rsidRPr="00212DDA" w:rsidRDefault="006E1ED2" w:rsidP="006E1ED2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AE024F">
              <w:rPr>
                <w:rFonts w:asciiTheme="majorHAnsi" w:hAnsiTheme="majorHAnsi" w:cstheme="majorHAnsi"/>
                <w:sz w:val="24"/>
                <w:szCs w:val="24"/>
              </w:rPr>
              <w:t>No se tomarán exámenes a los y las estudiantes que no hayan confirmado su participación</w:t>
            </w:r>
          </w:p>
        </w:tc>
      </w:tr>
      <w:tr w:rsidR="006E1ED2" w14:paraId="0B04D42E" w14:textId="77777777" w:rsidTr="00152343">
        <w:tc>
          <w:tcPr>
            <w:tcW w:w="2725" w:type="dxa"/>
          </w:tcPr>
          <w:p w14:paraId="1D5D593C" w14:textId="1AAC73E2" w:rsidR="006E1ED2" w:rsidRPr="00956517" w:rsidRDefault="006E1ED2" w:rsidP="006E1ED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3286E90" w:rsidR="006E1ED2" w:rsidRDefault="006E1ED2" w:rsidP="006E1ED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La cátedra asignará turnos en base al listado de estudiantes confirmados Se le informará a cada estudiantes a qué hora debe presentarse al examen y en que plataforma de videoconferencia. 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65015"/>
    <w:rsid w:val="00493B08"/>
    <w:rsid w:val="00684A42"/>
    <w:rsid w:val="006A33AD"/>
    <w:rsid w:val="006A47B6"/>
    <w:rsid w:val="006E1ED2"/>
    <w:rsid w:val="00774CD3"/>
    <w:rsid w:val="00872BB0"/>
    <w:rsid w:val="009200FE"/>
    <w:rsid w:val="009846BB"/>
    <w:rsid w:val="00A464E0"/>
    <w:rsid w:val="00B653A3"/>
    <w:rsid w:val="00B77EA4"/>
    <w:rsid w:val="00BA38F3"/>
    <w:rsid w:val="00C01A0A"/>
    <w:rsid w:val="00C121A6"/>
    <w:rsid w:val="00D43161"/>
    <w:rsid w:val="00DB3795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spolitico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2021-09-01T20:26:00Z</dcterms:created>
  <dcterms:modified xsi:type="dcterms:W3CDTF">2021-09-01T20:52:00Z</dcterms:modified>
</cp:coreProperties>
</file>